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2" w:rsidRDefault="00D96FA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383B72" w:rsidRDefault="00D96FA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D96FA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“V. VIVALDI” CATANZARO</w:t>
      </w:r>
    </w:p>
    <w:p w:rsidR="00383B72" w:rsidRDefault="00383B7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2020/21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,</w:t>
      </w:r>
    </w:p>
    <w:p w:rsidR="00383B72" w:rsidRDefault="00D96FA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 sentenza del Tribunale di __________________________in data_______________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Consensualmente o legalmente con atto del Trib. Di ______________in data__________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con __________________________  residente nel Comune di ____________________________ (prov.___) via/</w:t>
      </w:r>
      <w:proofErr w:type="spellStart"/>
      <w:r>
        <w:rPr>
          <w:rFonts w:ascii="Arial Narrow" w:hAnsi="Arial Narrow" w:cs="Times New Roman"/>
          <w:sz w:val="22"/>
          <w:szCs w:val="22"/>
        </w:rPr>
        <w:t>pz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n°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 proficuo lavoro.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</w:rPr>
        <w:t>trasferit…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 provinciale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>a  partire dalle operazioni di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83B72" w:rsidRDefault="00D96FA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83B72" w:rsidSect="000E0E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83B72"/>
    <w:rsid w:val="000E0ED5"/>
    <w:rsid w:val="00383B72"/>
    <w:rsid w:val="003F0479"/>
    <w:rsid w:val="00D9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E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E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Posto_02</cp:lastModifiedBy>
  <cp:revision>13</cp:revision>
  <cp:lastPrinted>2018-03-21T08:10:00Z</cp:lastPrinted>
  <dcterms:created xsi:type="dcterms:W3CDTF">2018-03-23T10:05:00Z</dcterms:created>
  <dcterms:modified xsi:type="dcterms:W3CDTF">2021-03-22T11:00:00Z</dcterms:modified>
</cp:coreProperties>
</file>